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5AFA" w:rsidRPr="00022787" w:rsidRDefault="00315AFA" w:rsidP="00315AFA">
      <w:pPr>
        <w:tabs>
          <w:tab w:val="left" w:pos="10260"/>
        </w:tabs>
        <w:rPr>
          <w:rFonts w:ascii="Times New Roman" w:hAnsi="Times New Roman"/>
          <w:b/>
          <w:lang w:val="sq-AL"/>
        </w:rPr>
      </w:pPr>
      <w:r>
        <w:rPr>
          <w:rFonts w:ascii="Times New Roman" w:hAnsi="Times New Roman"/>
          <w:b/>
          <w:lang w:val="sq-AL"/>
        </w:rPr>
        <w:t xml:space="preserve">                                    </w:t>
      </w:r>
      <w:r w:rsidR="000D553E">
        <w:rPr>
          <w:rFonts w:ascii="Times New Roman" w:hAnsi="Times New Roman"/>
          <w:b/>
          <w:lang w:val="sq-AL"/>
        </w:rPr>
        <w:t xml:space="preserve">  </w:t>
      </w:r>
      <w:r w:rsidRPr="00022787">
        <w:rPr>
          <w:rFonts w:ascii="Times New Roman" w:hAnsi="Times New Roman"/>
          <w:b/>
          <w:lang w:val="sq-AL"/>
        </w:rPr>
        <w:t xml:space="preserve">REGJISTRI I KËRKESAVE DHE PËRGJIGJEVE </w:t>
      </w:r>
    </w:p>
    <w:p w:rsidR="00315AFA" w:rsidRPr="00C672A0" w:rsidRDefault="00440364" w:rsidP="00315AFA">
      <w:pPr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                          </w:t>
      </w:r>
      <w:r w:rsidR="00293EB2"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Janar-Mars 2023</w:t>
      </w:r>
    </w:p>
    <w:tbl>
      <w:tblPr>
        <w:tblStyle w:val="LightList-Accent4"/>
        <w:tblW w:w="12296" w:type="dxa"/>
        <w:tblInd w:w="-1242" w:type="dxa"/>
        <w:tblLayout w:type="fixed"/>
        <w:tblLook w:val="0420" w:firstRow="1" w:lastRow="0" w:firstColumn="0" w:lastColumn="0" w:noHBand="0" w:noVBand="1"/>
      </w:tblPr>
      <w:tblGrid>
        <w:gridCol w:w="810"/>
        <w:gridCol w:w="1530"/>
        <w:gridCol w:w="3960"/>
        <w:gridCol w:w="1676"/>
        <w:gridCol w:w="1834"/>
        <w:gridCol w:w="1260"/>
        <w:gridCol w:w="1226"/>
      </w:tblGrid>
      <w:tr w:rsidR="005F219B" w:rsidRPr="00610719" w:rsidTr="00800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A" w:rsidRPr="00610719" w:rsidRDefault="00315AFA" w:rsidP="006E1823">
            <w:pPr>
              <w:tabs>
                <w:tab w:val="left" w:pos="10260"/>
              </w:tabs>
              <w:spacing w:after="200" w:line="276" w:lineRule="auto"/>
              <w:jc w:val="center"/>
              <w:rPr>
                <w:rFonts w:ascii="Times New Roman" w:hAnsi="Times New Roman"/>
                <w:b w:val="0"/>
                <w:color w:val="CCC0D9" w:themeColor="accent4" w:themeTint="66"/>
              </w:rPr>
            </w:pPr>
            <w:r w:rsidRPr="00610719">
              <w:rPr>
                <w:rFonts w:ascii="Times New Roman" w:hAnsi="Times New Roman"/>
                <w:color w:val="CCC0D9" w:themeColor="accent4" w:themeTint="66"/>
              </w:rPr>
              <w:t xml:space="preserve">Nr. Rendor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A" w:rsidRPr="00610719" w:rsidRDefault="00315AFA" w:rsidP="006E1823">
            <w:pPr>
              <w:tabs>
                <w:tab w:val="left" w:pos="10260"/>
              </w:tabs>
              <w:spacing w:after="200" w:line="276" w:lineRule="auto"/>
              <w:jc w:val="center"/>
              <w:rPr>
                <w:rFonts w:ascii="Times New Roman" w:hAnsi="Times New Roman"/>
                <w:b w:val="0"/>
                <w:color w:val="CCC0D9" w:themeColor="accent4" w:themeTint="66"/>
              </w:rPr>
            </w:pPr>
            <w:r w:rsidRPr="00610719">
              <w:rPr>
                <w:rFonts w:ascii="Times New Roman" w:hAnsi="Times New Roman"/>
                <w:color w:val="CCC0D9" w:themeColor="accent4" w:themeTint="66"/>
              </w:rPr>
              <w:t>Data e regjistrimit të kërkesës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A" w:rsidRPr="00610719" w:rsidRDefault="00315AFA" w:rsidP="006E1823">
            <w:pPr>
              <w:tabs>
                <w:tab w:val="left" w:pos="10260"/>
              </w:tabs>
              <w:spacing w:after="200" w:line="276" w:lineRule="auto"/>
              <w:jc w:val="center"/>
              <w:rPr>
                <w:rFonts w:ascii="Times New Roman" w:hAnsi="Times New Roman"/>
                <w:b w:val="0"/>
                <w:color w:val="CCC0D9" w:themeColor="accent4" w:themeTint="66"/>
              </w:rPr>
            </w:pPr>
            <w:r w:rsidRPr="00610719">
              <w:rPr>
                <w:rFonts w:ascii="Times New Roman" w:hAnsi="Times New Roman"/>
                <w:color w:val="CCC0D9" w:themeColor="accent4" w:themeTint="66"/>
              </w:rPr>
              <w:t>Objekti</w:t>
            </w:r>
            <w:r>
              <w:rPr>
                <w:rFonts w:ascii="Times New Roman" w:hAnsi="Times New Roman"/>
                <w:color w:val="CCC0D9" w:themeColor="accent4" w:themeTint="66"/>
              </w:rPr>
              <w:t xml:space="preserve"> i kërkesës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A" w:rsidRPr="00610719" w:rsidRDefault="00315AFA" w:rsidP="006E1823">
            <w:pPr>
              <w:tabs>
                <w:tab w:val="left" w:pos="10260"/>
              </w:tabs>
              <w:spacing w:after="200" w:line="276" w:lineRule="auto"/>
              <w:jc w:val="center"/>
              <w:rPr>
                <w:rFonts w:ascii="Times New Roman" w:hAnsi="Times New Roman"/>
                <w:b w:val="0"/>
                <w:color w:val="CCC0D9" w:themeColor="accent4" w:themeTint="66"/>
              </w:rPr>
            </w:pPr>
            <w:r w:rsidRPr="00610719">
              <w:rPr>
                <w:rFonts w:ascii="Times New Roman" w:hAnsi="Times New Roman"/>
                <w:color w:val="CCC0D9" w:themeColor="accent4" w:themeTint="66"/>
              </w:rPr>
              <w:t>Data e kthimit të përgjigjes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A" w:rsidRPr="00610719" w:rsidRDefault="00315AFA" w:rsidP="006E1823">
            <w:pPr>
              <w:tabs>
                <w:tab w:val="left" w:pos="10260"/>
              </w:tabs>
              <w:spacing w:after="200" w:line="276" w:lineRule="auto"/>
              <w:jc w:val="center"/>
              <w:rPr>
                <w:rFonts w:ascii="Times New Roman" w:hAnsi="Times New Roman"/>
                <w:b w:val="0"/>
                <w:color w:val="CCC0D9" w:themeColor="accent4" w:themeTint="66"/>
              </w:rPr>
            </w:pPr>
            <w:r>
              <w:rPr>
                <w:rFonts w:ascii="Times New Roman" w:hAnsi="Times New Roman"/>
                <w:color w:val="CCC0D9" w:themeColor="accent4" w:themeTint="66"/>
              </w:rPr>
              <w:t>Përgjigje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A" w:rsidRDefault="00315AFA" w:rsidP="006E1823">
            <w:pPr>
              <w:tabs>
                <w:tab w:val="left" w:pos="10260"/>
              </w:tabs>
              <w:spacing w:after="200" w:line="276" w:lineRule="auto"/>
              <w:rPr>
                <w:rFonts w:ascii="Times New Roman" w:hAnsi="Times New Roman"/>
                <w:color w:val="CCC0D9" w:themeColor="accent4" w:themeTint="66"/>
              </w:rPr>
            </w:pPr>
            <w:r>
              <w:rPr>
                <w:rFonts w:ascii="Times New Roman" w:hAnsi="Times New Roman"/>
                <w:color w:val="CCC0D9" w:themeColor="accent4" w:themeTint="66"/>
              </w:rPr>
              <w:t>Mënyra e përfundimit të kërkesës</w:t>
            </w:r>
          </w:p>
          <w:p w:rsidR="00315AFA" w:rsidRPr="00610719" w:rsidRDefault="00315AFA" w:rsidP="006E1823">
            <w:pPr>
              <w:tabs>
                <w:tab w:val="left" w:pos="10260"/>
              </w:tabs>
              <w:spacing w:after="200" w:line="276" w:lineRule="auto"/>
              <w:rPr>
                <w:rFonts w:ascii="Times New Roman" w:hAnsi="Times New Roman"/>
                <w:b w:val="0"/>
                <w:color w:val="CCC0D9" w:themeColor="accent4" w:themeTint="6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A" w:rsidRDefault="00315AFA" w:rsidP="006E1823">
            <w:pPr>
              <w:rPr>
                <w:rFonts w:ascii="Times New Roman" w:hAnsi="Times New Roman"/>
                <w:b w:val="0"/>
                <w:color w:val="CCC0D9" w:themeColor="accent4" w:themeTint="66"/>
              </w:rPr>
            </w:pPr>
          </w:p>
          <w:p w:rsidR="00315AFA" w:rsidRPr="00610719" w:rsidRDefault="00315AFA" w:rsidP="006E1823">
            <w:pPr>
              <w:tabs>
                <w:tab w:val="left" w:pos="10260"/>
              </w:tabs>
              <w:spacing w:after="200" w:line="276" w:lineRule="auto"/>
              <w:ind w:left="267"/>
              <w:rPr>
                <w:rFonts w:ascii="Times New Roman" w:hAnsi="Times New Roman"/>
                <w:bCs w:val="0"/>
                <w:color w:val="CCC0D9" w:themeColor="accent4" w:themeTint="66"/>
              </w:rPr>
            </w:pPr>
            <w:r>
              <w:rPr>
                <w:rFonts w:ascii="Times New Roman" w:hAnsi="Times New Roman"/>
                <w:color w:val="CCC0D9" w:themeColor="accent4" w:themeTint="66"/>
              </w:rPr>
              <w:t xml:space="preserve">     </w:t>
            </w:r>
            <w:r w:rsidRPr="00610719">
              <w:rPr>
                <w:rFonts w:ascii="Times New Roman" w:hAnsi="Times New Roman"/>
                <w:color w:val="CCC0D9" w:themeColor="accent4" w:themeTint="66"/>
              </w:rPr>
              <w:t>Tarifa</w:t>
            </w:r>
          </w:p>
        </w:tc>
      </w:tr>
      <w:tr w:rsidR="00315AFA" w:rsidRPr="00022787" w:rsidTr="00800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A" w:rsidRPr="00022787" w:rsidRDefault="00315AFA" w:rsidP="006E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A" w:rsidRPr="00022787" w:rsidRDefault="00440364" w:rsidP="006E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A" w:rsidRDefault="00440364" w:rsidP="006E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Kërkesë pë</w:t>
            </w:r>
            <w:r w:rsidR="002E52A6">
              <w:rPr>
                <w:rFonts w:ascii="Times New Roman" w:hAnsi="Times New Roman"/>
              </w:rPr>
              <w:t>r informacion nga një shtetas i cili</w:t>
            </w:r>
            <w:r>
              <w:rPr>
                <w:rFonts w:ascii="Times New Roman" w:hAnsi="Times New Roman"/>
              </w:rPr>
              <w:t xml:space="preserve"> kërkon të pajiset me dokumentacion: 1.Kopje procesverbali </w:t>
            </w:r>
            <w:r w:rsidR="00FB79DD">
              <w:rPr>
                <w:rFonts w:ascii="Times New Roman" w:hAnsi="Times New Roman"/>
              </w:rPr>
              <w:t>të mbajtura në zyrën e këshillit të bashkisë Has mbi verifikimin në vend të ligjshmërisë</w:t>
            </w:r>
            <w:r w:rsidR="00D042CA">
              <w:rPr>
                <w:rFonts w:ascii="Times New Roman" w:hAnsi="Times New Roman"/>
              </w:rPr>
              <w:t xml:space="preserve"> së akteve me karakter normativ për periudhat shtator 2015, 2016, 2017, 2018, 2019, 2020, 2021, 2022.</w:t>
            </w:r>
          </w:p>
          <w:p w:rsidR="00D042CA" w:rsidRDefault="00FB79DD" w:rsidP="00D04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Kopje evidencë për aktet normative të organeve të qeverisjes vendore të bashkisë Has</w:t>
            </w:r>
            <w:r w:rsidR="00D042CA">
              <w:rPr>
                <w:rFonts w:ascii="Times New Roman" w:hAnsi="Times New Roman"/>
              </w:rPr>
              <w:t xml:space="preserve"> për periudhat vjetore 2015, 2016, 2017, 2018, 2019, 2020, 2021, 2022.</w:t>
            </w:r>
          </w:p>
          <w:p w:rsidR="00FB79DD" w:rsidRDefault="00D042CA" w:rsidP="006E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3.Kopje të regjistrit të vendimeve të konfirmuara nga Prefekti i Qarkut Kukës për vendimet e këshillit bashkiak Has për periudhën 2015, 2016, 2017, 2018, 2019, 2020, 2021, 2022.</w:t>
            </w:r>
          </w:p>
          <w:p w:rsidR="00D042CA" w:rsidRDefault="00D042CA" w:rsidP="006E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4.Rregulloren e brendshme ”Për organizimin dhe funksionimin e institucionit të Prefektit të Qarkut Kukës.</w:t>
            </w:r>
          </w:p>
          <w:p w:rsidR="00440364" w:rsidRPr="00022787" w:rsidRDefault="00440364" w:rsidP="006E1823">
            <w:pPr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A" w:rsidRDefault="007553BE" w:rsidP="006E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23.02.2023</w:t>
            </w:r>
          </w:p>
          <w:p w:rsidR="00297329" w:rsidRPr="00022787" w:rsidRDefault="00297329" w:rsidP="006E1823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A" w:rsidRDefault="00844C22" w:rsidP="006E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616DD">
              <w:rPr>
                <w:rFonts w:ascii="Times New Roman" w:hAnsi="Times New Roman"/>
              </w:rPr>
              <w:t>Për pikën 1 janë b</w:t>
            </w:r>
            <w:r w:rsidR="00590E35">
              <w:rPr>
                <w:rFonts w:ascii="Times New Roman" w:hAnsi="Times New Roman"/>
              </w:rPr>
              <w:t>ashkëlidhur</w:t>
            </w:r>
            <w:r w:rsidR="005E580D">
              <w:rPr>
                <w:rFonts w:ascii="Times New Roman" w:hAnsi="Times New Roman"/>
              </w:rPr>
              <w:t xml:space="preserve"> aktet e kontrollit </w:t>
            </w:r>
            <w:r w:rsidR="008545DA">
              <w:rPr>
                <w:rFonts w:ascii="Times New Roman" w:hAnsi="Times New Roman"/>
              </w:rPr>
              <w:t xml:space="preserve"> </w:t>
            </w:r>
            <w:r w:rsidR="00505D13">
              <w:rPr>
                <w:rFonts w:ascii="Times New Roman" w:hAnsi="Times New Roman"/>
              </w:rPr>
              <w:t xml:space="preserve"> shtator </w:t>
            </w:r>
            <w:r w:rsidR="005E580D">
              <w:rPr>
                <w:rFonts w:ascii="Times New Roman" w:hAnsi="Times New Roman"/>
              </w:rPr>
              <w:t>(2017-2022)</w:t>
            </w:r>
            <w:r w:rsidR="00590E35">
              <w:rPr>
                <w:rFonts w:ascii="Times New Roman" w:hAnsi="Times New Roman"/>
              </w:rPr>
              <w:t>.</w:t>
            </w:r>
          </w:p>
          <w:p w:rsidR="005F219B" w:rsidRDefault="00844C22" w:rsidP="006E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-Për pikën 2 j</w:t>
            </w:r>
            <w:r w:rsidR="00590E35">
              <w:rPr>
                <w:rFonts w:ascii="Times New Roman" w:hAnsi="Times New Roman"/>
              </w:rPr>
              <w:t xml:space="preserve">anë vënë në dispozicion </w:t>
            </w:r>
            <w:r w:rsidR="00444C4A">
              <w:rPr>
                <w:rFonts w:ascii="Times New Roman" w:hAnsi="Times New Roman"/>
              </w:rPr>
              <w:t>nr. i</w:t>
            </w:r>
            <w:r w:rsidR="005F219B">
              <w:rPr>
                <w:rFonts w:ascii="Times New Roman" w:hAnsi="Times New Roman"/>
              </w:rPr>
              <w:t xml:space="preserve"> akteve</w:t>
            </w:r>
            <w:r w:rsidR="00D84A51">
              <w:rPr>
                <w:rFonts w:ascii="Times New Roman" w:hAnsi="Times New Roman"/>
              </w:rPr>
              <w:t xml:space="preserve"> të bashkisë Has</w:t>
            </w:r>
            <w:r w:rsidR="005F219B">
              <w:rPr>
                <w:rFonts w:ascii="Times New Roman" w:hAnsi="Times New Roman"/>
              </w:rPr>
              <w:t xml:space="preserve"> për vitet </w:t>
            </w:r>
            <w:r w:rsidR="00A924B4">
              <w:rPr>
                <w:rFonts w:ascii="Times New Roman" w:hAnsi="Times New Roman"/>
              </w:rPr>
              <w:t>(2016-2022)</w:t>
            </w:r>
            <w:r w:rsidR="00590E35">
              <w:rPr>
                <w:rFonts w:ascii="Times New Roman" w:hAnsi="Times New Roman"/>
              </w:rPr>
              <w:t>.</w:t>
            </w:r>
          </w:p>
          <w:p w:rsidR="005F219B" w:rsidRDefault="00E247C7" w:rsidP="006E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-Për pikën 3 b</w:t>
            </w:r>
            <w:r w:rsidR="00AF34F9">
              <w:rPr>
                <w:rFonts w:ascii="Times New Roman" w:hAnsi="Times New Roman"/>
              </w:rPr>
              <w:t>ashkëlidhur regjistri i</w:t>
            </w:r>
            <w:r w:rsidR="00A924B4">
              <w:rPr>
                <w:rFonts w:ascii="Times New Roman" w:hAnsi="Times New Roman"/>
              </w:rPr>
              <w:t xml:space="preserve"> vendimeve të konfirmuara për vitet (2016-2022)</w:t>
            </w:r>
          </w:p>
          <w:p w:rsidR="00A924B4" w:rsidRPr="00022787" w:rsidRDefault="00E247C7" w:rsidP="00D659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-Për pikën 4 b</w:t>
            </w:r>
            <w:r w:rsidR="00A924B4">
              <w:rPr>
                <w:rFonts w:ascii="Times New Roman" w:hAnsi="Times New Roman"/>
              </w:rPr>
              <w:t xml:space="preserve">ashkëlidhur </w:t>
            </w:r>
            <w:r w:rsidR="00D42A33">
              <w:rPr>
                <w:rFonts w:ascii="Times New Roman" w:hAnsi="Times New Roman"/>
              </w:rPr>
              <w:t>rregulloren</w:t>
            </w:r>
            <w:r w:rsidR="00D659A0">
              <w:rPr>
                <w:rFonts w:ascii="Times New Roman" w:hAnsi="Times New Roman"/>
              </w:rPr>
              <w:t>.</w:t>
            </w:r>
            <w:r w:rsidR="00A924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A" w:rsidRPr="00022787" w:rsidRDefault="00EA673E" w:rsidP="006E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pjesshme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A" w:rsidRPr="00022787" w:rsidRDefault="00315AFA" w:rsidP="006E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022787">
              <w:rPr>
                <w:rFonts w:ascii="Times New Roman" w:hAnsi="Times New Roman"/>
              </w:rPr>
              <w:t>Nuk ka</w:t>
            </w:r>
          </w:p>
        </w:tc>
      </w:tr>
      <w:tr w:rsidR="00315AFA" w:rsidRPr="00022787" w:rsidTr="0080016C">
        <w:trPr>
          <w:trHeight w:val="49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A" w:rsidRPr="00022787" w:rsidRDefault="00315AFA" w:rsidP="006E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A" w:rsidRPr="00022787" w:rsidRDefault="00600796" w:rsidP="006E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A" w:rsidRDefault="00600796" w:rsidP="006007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Kërkesë për informacion nga një shtetas ku kërkon të pajiset me dokumentacion: 1.Akt-Kontrolle ose procesverbale p</w:t>
            </w:r>
            <w:r w:rsidR="00930C24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r periudh</w:t>
            </w:r>
            <w:r w:rsidR="00930C24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n vjetore: 6-mujorin e dyt</w:t>
            </w:r>
            <w:r w:rsidR="00930C24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 xml:space="preserve"> (korrik, gusht, shtator, tetor, n</w:t>
            </w:r>
            <w:r w:rsidR="00930C24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ntor, dhjetor) t</w:t>
            </w:r>
            <w:r w:rsidR="00930C24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 xml:space="preserve"> vitit 2015 t</w:t>
            </w:r>
            <w:r w:rsidR="00930C24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 xml:space="preserve"> mbajtura n</w:t>
            </w:r>
            <w:r w:rsidR="00930C24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 xml:space="preserve"> zyr</w:t>
            </w:r>
            <w:r w:rsidR="00930C24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n e k</w:t>
            </w:r>
            <w:r w:rsidR="00930C24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shillit bashkiak Has mbi verifikimin në vend të ligjshmërisë së akteve me karakter normativ.</w:t>
            </w:r>
          </w:p>
          <w:p w:rsidR="00600796" w:rsidRDefault="00600796" w:rsidP="006007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Akt-Kontrolle ose procesverbale p</w:t>
            </w:r>
            <w:r w:rsidR="00930C24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r periudh</w:t>
            </w:r>
            <w:r w:rsidR="00930C24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n vjetore: janar, shkurt, mars, prill, maj, qershor, korrik, gusht, shtator, tetor, n</w:t>
            </w:r>
            <w:r w:rsidR="00930C24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ntor,  t</w:t>
            </w:r>
            <w:r w:rsidR="00930C24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 xml:space="preserve"> vitit 2016 t</w:t>
            </w:r>
            <w:r w:rsidR="00930C24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 xml:space="preserve"> mbajtura n</w:t>
            </w:r>
            <w:r w:rsidR="00930C24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 xml:space="preserve"> zyr</w:t>
            </w:r>
            <w:r w:rsidR="00930C24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n e k</w:t>
            </w:r>
            <w:r w:rsidR="00930C24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shillit bashkiak Has mbi verifikimin në vend të ligjshmërisë së akteve me karakter normativ.</w:t>
            </w:r>
          </w:p>
          <w:p w:rsidR="00600796" w:rsidRDefault="00600796" w:rsidP="006007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Akt-Kontrolle ose procesve</w:t>
            </w:r>
            <w:r w:rsidR="00EC3F46">
              <w:rPr>
                <w:rFonts w:ascii="Times New Roman" w:hAnsi="Times New Roman"/>
              </w:rPr>
              <w:t>rbale p</w:t>
            </w:r>
            <w:r w:rsidR="00930C24">
              <w:rPr>
                <w:rFonts w:ascii="Times New Roman" w:hAnsi="Times New Roman"/>
              </w:rPr>
              <w:t>ë</w:t>
            </w:r>
            <w:r w:rsidR="00EC3F46">
              <w:rPr>
                <w:rFonts w:ascii="Times New Roman" w:hAnsi="Times New Roman"/>
              </w:rPr>
              <w:t>r periudh</w:t>
            </w:r>
            <w:r w:rsidR="00930C24">
              <w:rPr>
                <w:rFonts w:ascii="Times New Roman" w:hAnsi="Times New Roman"/>
              </w:rPr>
              <w:t>ë</w:t>
            </w:r>
            <w:r w:rsidR="00EC3F46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 dhjetor 2016 </w:t>
            </w:r>
            <w:r w:rsidR="0079444E">
              <w:rPr>
                <w:rFonts w:ascii="Times New Roman" w:hAnsi="Times New Roman"/>
              </w:rPr>
              <w:t xml:space="preserve"> të mbajtura në zyrën e këshillit bashkiak Has </w:t>
            </w:r>
            <w:r>
              <w:rPr>
                <w:rFonts w:ascii="Times New Roman" w:hAnsi="Times New Roman"/>
              </w:rPr>
              <w:t>mbi verifikimin në vend të ligjshmërisë së akteve me karakter normativ.</w:t>
            </w:r>
          </w:p>
          <w:p w:rsidR="00600796" w:rsidRDefault="00600796" w:rsidP="006007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Akt-Kontrolle ose procesverbale p</w:t>
            </w:r>
            <w:r w:rsidR="00930C24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r periudh</w:t>
            </w:r>
            <w:r w:rsidR="00930C24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 xml:space="preserve">n vjetore 2017-2022 </w:t>
            </w:r>
            <w:r w:rsidR="00027873">
              <w:rPr>
                <w:rFonts w:ascii="Times New Roman" w:hAnsi="Times New Roman"/>
              </w:rPr>
              <w:t xml:space="preserve">të mbajtura në zyrën e këshillit bashkiak Has, </w:t>
            </w:r>
            <w:r>
              <w:rPr>
                <w:rFonts w:ascii="Times New Roman" w:hAnsi="Times New Roman"/>
              </w:rPr>
              <w:t>mbi verifikimin në vend të ligjshmërisë së akteve me karakter normativ .</w:t>
            </w:r>
          </w:p>
          <w:p w:rsidR="00600796" w:rsidRDefault="00600796" w:rsidP="006007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Kopje të regjistrit të vendimeve të konfirmuara nga Prefekti i Qarkut Kukës për vendimet e këshillit bashkiak Has për periudhën 2015-2022.</w:t>
            </w:r>
          </w:p>
          <w:p w:rsidR="00600796" w:rsidRDefault="00600796" w:rsidP="006007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6.Kopje evidencë p</w:t>
            </w:r>
            <w:r w:rsidR="00930C24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r kontrollet e auditit t</w:t>
            </w:r>
            <w:r w:rsidR="00930C24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 xml:space="preserve"> Prefektit t</w:t>
            </w:r>
            <w:r w:rsidR="00930C24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 xml:space="preserve"> Qarkut Kuk</w:t>
            </w:r>
            <w:r w:rsidR="00930C24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s ndaj organit t</w:t>
            </w:r>
            <w:r w:rsidR="00930C24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 xml:space="preserve"> qeverisjes vendore p</w:t>
            </w:r>
            <w:r w:rsidR="00930C24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r vitin 2015.</w:t>
            </w:r>
          </w:p>
          <w:p w:rsidR="00600796" w:rsidRDefault="00600796" w:rsidP="006007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A77E38">
              <w:rPr>
                <w:rFonts w:ascii="Times New Roman" w:hAnsi="Times New Roman"/>
              </w:rPr>
              <w:t xml:space="preserve"> Kopje evidencë p</w:t>
            </w:r>
            <w:r w:rsidR="00930C24">
              <w:rPr>
                <w:rFonts w:ascii="Times New Roman" w:hAnsi="Times New Roman"/>
              </w:rPr>
              <w:t>ë</w:t>
            </w:r>
            <w:r w:rsidR="00A77E38">
              <w:rPr>
                <w:rFonts w:ascii="Times New Roman" w:hAnsi="Times New Roman"/>
              </w:rPr>
              <w:t>r kontrollet e auditit t</w:t>
            </w:r>
            <w:r w:rsidR="00930C24">
              <w:rPr>
                <w:rFonts w:ascii="Times New Roman" w:hAnsi="Times New Roman"/>
              </w:rPr>
              <w:t>ë</w:t>
            </w:r>
            <w:r w:rsidR="00A77E38">
              <w:rPr>
                <w:rFonts w:ascii="Times New Roman" w:hAnsi="Times New Roman"/>
              </w:rPr>
              <w:t xml:space="preserve"> Prefektit t</w:t>
            </w:r>
            <w:r w:rsidR="00930C24">
              <w:rPr>
                <w:rFonts w:ascii="Times New Roman" w:hAnsi="Times New Roman"/>
              </w:rPr>
              <w:t>ë</w:t>
            </w:r>
            <w:r w:rsidR="00A77E38">
              <w:rPr>
                <w:rFonts w:ascii="Times New Roman" w:hAnsi="Times New Roman"/>
              </w:rPr>
              <w:t xml:space="preserve"> Qarkut Kuk</w:t>
            </w:r>
            <w:r w:rsidR="00930C24">
              <w:rPr>
                <w:rFonts w:ascii="Times New Roman" w:hAnsi="Times New Roman"/>
              </w:rPr>
              <w:t>ë</w:t>
            </w:r>
            <w:r w:rsidR="00A77E38">
              <w:rPr>
                <w:rFonts w:ascii="Times New Roman" w:hAnsi="Times New Roman"/>
              </w:rPr>
              <w:t>s ndaj organit t</w:t>
            </w:r>
            <w:r w:rsidR="00930C24">
              <w:rPr>
                <w:rFonts w:ascii="Times New Roman" w:hAnsi="Times New Roman"/>
              </w:rPr>
              <w:t>ë</w:t>
            </w:r>
            <w:r w:rsidR="00A77E38">
              <w:rPr>
                <w:rFonts w:ascii="Times New Roman" w:hAnsi="Times New Roman"/>
              </w:rPr>
              <w:t xml:space="preserve"> qeverisjes vendore p</w:t>
            </w:r>
            <w:r w:rsidR="00930C24">
              <w:rPr>
                <w:rFonts w:ascii="Times New Roman" w:hAnsi="Times New Roman"/>
              </w:rPr>
              <w:t>ë</w:t>
            </w:r>
            <w:r w:rsidR="00A77E38">
              <w:rPr>
                <w:rFonts w:ascii="Times New Roman" w:hAnsi="Times New Roman"/>
              </w:rPr>
              <w:t>r periudh</w:t>
            </w:r>
            <w:r w:rsidR="00930C24">
              <w:rPr>
                <w:rFonts w:ascii="Times New Roman" w:hAnsi="Times New Roman"/>
              </w:rPr>
              <w:t>ë</w:t>
            </w:r>
            <w:r w:rsidR="0087485E">
              <w:rPr>
                <w:rFonts w:ascii="Times New Roman" w:hAnsi="Times New Roman"/>
              </w:rPr>
              <w:t>n vjetore 2016</w:t>
            </w:r>
            <w:r w:rsidR="00A77E38">
              <w:rPr>
                <w:rFonts w:ascii="Times New Roman" w:hAnsi="Times New Roman"/>
              </w:rPr>
              <w:t>-2022.</w:t>
            </w:r>
          </w:p>
          <w:p w:rsidR="00600796" w:rsidRPr="00022787" w:rsidRDefault="00600796" w:rsidP="00600796">
            <w:pPr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A" w:rsidRPr="00022787" w:rsidRDefault="007C65E9" w:rsidP="006E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A" w:rsidRDefault="00505D13" w:rsidP="00B533DD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-</w:t>
            </w:r>
            <w:r w:rsidR="0005593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Për</w:t>
            </w:r>
            <w:r w:rsidR="00B533D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pikat 1, 2 dhe 3 nuk </w:t>
            </w:r>
            <w:r w:rsidR="0005593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disponohet</w:t>
            </w:r>
            <w:r w:rsidR="00B533DD" w:rsidRPr="00D901CB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dokumentacion</w:t>
            </w:r>
            <w:r w:rsidR="00B533D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.</w:t>
            </w:r>
          </w:p>
          <w:p w:rsidR="00D63CEF" w:rsidRDefault="00505D13" w:rsidP="00D63C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-</w:t>
            </w:r>
            <w:r w:rsidR="00C67093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Për</w:t>
            </w:r>
            <w:r w:rsidR="00D63CEF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pikën 4 </w:t>
            </w:r>
            <w:r w:rsidR="00C67093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janë </w:t>
            </w:r>
            <w:r w:rsidR="00590E35">
              <w:rPr>
                <w:rFonts w:ascii="Times New Roman" w:hAnsi="Times New Roman"/>
              </w:rPr>
              <w:t xml:space="preserve">bashkëlidhur </w:t>
            </w:r>
            <w:r w:rsidR="00D63CEF">
              <w:rPr>
                <w:rFonts w:ascii="Times New Roman" w:hAnsi="Times New Roman"/>
              </w:rPr>
              <w:t>aktet e kontrollit (2017-2022).</w:t>
            </w:r>
          </w:p>
          <w:p w:rsidR="00590E35" w:rsidRPr="004A2FAA" w:rsidRDefault="00590E35" w:rsidP="00D63C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F4AFB" w:rsidRPr="004A2FAA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Për </w:t>
            </w:r>
            <w:r w:rsidR="00646657" w:rsidRPr="004A2FAA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pikën 5 është </w:t>
            </w:r>
            <w:r w:rsidR="00646657" w:rsidRPr="004A2FAA">
              <w:rPr>
                <w:rFonts w:ascii="Times New Roman" w:hAnsi="Times New Roman"/>
              </w:rPr>
              <w:t>bashkëlidhur regjistri me përgjigjen e datës 23.02.2023.</w:t>
            </w:r>
          </w:p>
          <w:p w:rsidR="00D63CEF" w:rsidRDefault="00646657" w:rsidP="00B533DD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r w:rsidR="003E1783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Për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pikën 6 </w:t>
            </w:r>
            <w:r w:rsidR="004A2FAA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është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bashkëlidhur evidenca e auditit e vitit 2015.</w:t>
            </w:r>
          </w:p>
          <w:p w:rsidR="00646657" w:rsidRPr="00022787" w:rsidRDefault="00646657" w:rsidP="006466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- Në lidhje me pikën 7 </w:t>
            </w:r>
            <w:r w:rsidR="00C9452C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është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sqaruar </w:t>
            </w:r>
            <w:r w:rsidR="00B36527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sipas</w:t>
            </w:r>
            <w:r w:rsidR="00B36527" w:rsidRPr="008C129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r w:rsidR="00B36527">
              <w:rPr>
                <w:rFonts w:ascii="Times New Roman" w:hAnsi="Times New Roman"/>
                <w:sz w:val="24"/>
                <w:szCs w:val="24"/>
              </w:rPr>
              <w:t>urdhrit</w:t>
            </w:r>
            <w:r w:rsidR="00B36527" w:rsidRPr="008C1292">
              <w:rPr>
                <w:rFonts w:ascii="Times New Roman" w:hAnsi="Times New Roman"/>
                <w:sz w:val="24"/>
                <w:szCs w:val="24"/>
              </w:rPr>
              <w:t xml:space="preserve"> nr. 10, da</w:t>
            </w:r>
            <w:r w:rsidR="00B36527">
              <w:rPr>
                <w:rFonts w:ascii="Times New Roman" w:hAnsi="Times New Roman"/>
                <w:sz w:val="24"/>
                <w:szCs w:val="24"/>
              </w:rPr>
              <w:t>të 12.01.2016 të Kryeministrit.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A" w:rsidRPr="00022787" w:rsidRDefault="00792E02" w:rsidP="00315A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</w:t>
            </w:r>
            <w:r w:rsidR="00EA673E">
              <w:rPr>
                <w:rFonts w:ascii="Times New Roman" w:hAnsi="Times New Roman"/>
              </w:rPr>
              <w:t>jesshme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A" w:rsidRPr="00022787" w:rsidRDefault="00315AFA" w:rsidP="006E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022787">
              <w:rPr>
                <w:rFonts w:ascii="Times New Roman" w:hAnsi="Times New Roman"/>
              </w:rPr>
              <w:t>Nuk ka</w:t>
            </w:r>
          </w:p>
        </w:tc>
      </w:tr>
      <w:tr w:rsidR="004460FA" w:rsidRPr="00022787" w:rsidTr="00800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A" w:rsidRPr="00022787" w:rsidRDefault="004460FA" w:rsidP="006E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A" w:rsidRPr="00022787" w:rsidRDefault="004460FA" w:rsidP="006E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09.03.2023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A" w:rsidRDefault="004460FA" w:rsidP="006E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Kërkesë për informacion e një shtetasi, dërguar me e-mail për trajti</w:t>
            </w:r>
            <w:r w:rsidR="00833718">
              <w:rPr>
                <w:rFonts w:ascii="Times New Roman" w:hAnsi="Times New Roman"/>
                <w:sz w:val="24"/>
                <w:szCs w:val="24"/>
              </w:rPr>
              <w:t>m nga Ministria e Drejtësisë, i cili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kërkon të pajiset me dokumentacion: </w:t>
            </w:r>
          </w:p>
          <w:p w:rsidR="004460FA" w:rsidRDefault="004460FA" w:rsidP="006E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Evidencë për aktet normative të organeve të qeverisjes vendore të Qarkut Kukës për periudhën 2012-2022.</w:t>
            </w:r>
          </w:p>
          <w:p w:rsidR="004460FA" w:rsidRPr="00022787" w:rsidRDefault="00D612DD" w:rsidP="006E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Evide</w:t>
            </w:r>
            <w:r w:rsidR="004460FA">
              <w:rPr>
                <w:rFonts w:ascii="Times New Roman" w:hAnsi="Times New Roman"/>
                <w:sz w:val="24"/>
                <w:szCs w:val="24"/>
              </w:rPr>
              <w:t>ncë për kontrollet e auditit të Prefektit të Qarkut Kukës për periudhën 2012-2022.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A" w:rsidRPr="00022787" w:rsidRDefault="004460FA" w:rsidP="006E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A4" w:rsidRPr="00022787" w:rsidRDefault="00202DA4" w:rsidP="000F17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Bashkëlidhur përgjigjes </w:t>
            </w:r>
            <w:r w:rsidR="00D55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evidencat për</w:t>
            </w:r>
            <w:r w:rsidR="00D55FC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aktet normative (2012-2022), evidencat për kontrollet e auditit</w:t>
            </w:r>
            <w:r w:rsidR="00D55FC2">
              <w:rPr>
                <w:rFonts w:ascii="Times New Roman" w:hAnsi="Times New Roman"/>
              </w:rPr>
              <w:t xml:space="preserve"> (2013-2014</w:t>
            </w:r>
            <w:r>
              <w:rPr>
                <w:rFonts w:ascii="Times New Roman" w:hAnsi="Times New Roman"/>
              </w:rPr>
              <w:t xml:space="preserve">) </w:t>
            </w:r>
            <w:r w:rsidR="00D55FC2">
              <w:rPr>
                <w:rFonts w:ascii="Times New Roman" w:hAnsi="Times New Roman"/>
              </w:rPr>
              <w:t>evidenca e auditit 2015</w:t>
            </w:r>
            <w:r w:rsidR="000F178A">
              <w:rPr>
                <w:rFonts w:ascii="Times New Roman" w:hAnsi="Times New Roman"/>
              </w:rPr>
              <w:t xml:space="preserve"> është bashkëlidhur </w:t>
            </w:r>
            <w:r w:rsidR="009E66FF">
              <w:rPr>
                <w:rFonts w:ascii="Times New Roman" w:hAnsi="Times New Roman"/>
              </w:rPr>
              <w:t>me përgjigjen e</w:t>
            </w:r>
            <w:r w:rsidR="000F178A">
              <w:rPr>
                <w:rFonts w:ascii="Times New Roman" w:hAnsi="Times New Roman"/>
              </w:rPr>
              <w:t xml:space="preserve"> datës 15.03.2023 bashkë me sqarimet</w:t>
            </w:r>
            <w:r w:rsidR="00D55FC2">
              <w:rPr>
                <w:rFonts w:ascii="Times New Roman" w:hAnsi="Times New Roman"/>
              </w:rPr>
              <w:t xml:space="preserve"> </w:t>
            </w:r>
            <w:r w:rsidR="000F178A">
              <w:rPr>
                <w:rFonts w:ascii="Times New Roman" w:hAnsi="Times New Roman"/>
              </w:rPr>
              <w:t xml:space="preserve"> për </w:t>
            </w:r>
            <w:r w:rsidR="009F2FBF">
              <w:rPr>
                <w:rFonts w:ascii="Times New Roman" w:hAnsi="Times New Roman"/>
              </w:rPr>
              <w:t xml:space="preserve">evidencat e auditit </w:t>
            </w:r>
            <w:r w:rsidR="000F178A">
              <w:rPr>
                <w:rFonts w:ascii="Times New Roman" w:hAnsi="Times New Roman"/>
              </w:rPr>
              <w:t>2016-2022.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A" w:rsidRPr="00022787" w:rsidRDefault="00792E02" w:rsidP="00C42B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</w:t>
            </w:r>
            <w:r w:rsidR="004460FA">
              <w:rPr>
                <w:rFonts w:ascii="Times New Roman" w:hAnsi="Times New Roman"/>
              </w:rPr>
              <w:t>jesshme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A" w:rsidRPr="00022787" w:rsidRDefault="004460FA" w:rsidP="006E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022787">
              <w:rPr>
                <w:rFonts w:ascii="Times New Roman" w:hAnsi="Times New Roman"/>
              </w:rPr>
              <w:t>Nuk ka</w:t>
            </w:r>
          </w:p>
        </w:tc>
      </w:tr>
      <w:tr w:rsidR="004460FA" w:rsidRPr="00022787" w:rsidTr="0080016C">
        <w:trPr>
          <w:trHeight w:val="9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A" w:rsidRPr="00022787" w:rsidRDefault="004460FA" w:rsidP="00C8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A" w:rsidRPr="00022787" w:rsidRDefault="004460FA" w:rsidP="00C8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A" w:rsidRDefault="004460FA" w:rsidP="00495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Kërkesë për informacion e një shtetasi, dërguar me e-mail për trajti</w:t>
            </w:r>
            <w:r w:rsidR="00833718">
              <w:rPr>
                <w:rFonts w:ascii="Times New Roman" w:hAnsi="Times New Roman"/>
                <w:sz w:val="24"/>
                <w:szCs w:val="24"/>
              </w:rPr>
              <w:t xml:space="preserve">m nga Ministria e Brendshme, i cili </w:t>
            </w:r>
            <w:r>
              <w:rPr>
                <w:rFonts w:ascii="Times New Roman" w:hAnsi="Times New Roman"/>
                <w:sz w:val="24"/>
                <w:szCs w:val="24"/>
              </w:rPr>
              <w:t>kërkon të pajiset me dokumentacion: 1.Evidencë për aktet normative të organeve të qeverisjes vendore të qarkut Kukës për periudhat vjetore</w:t>
            </w:r>
            <w:r w:rsidR="002E7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2012, 2013 dhe të 4 mujorit të parë të vitit 2014 të dërguara në Ministri të Brendshme.</w:t>
            </w:r>
          </w:p>
          <w:p w:rsidR="004460FA" w:rsidRDefault="004460FA" w:rsidP="00495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2.Evidencë për aktet normative </w:t>
            </w:r>
          </w:p>
          <w:p w:rsidR="004460FA" w:rsidRDefault="004460FA" w:rsidP="006653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të organeve të qeverisjes vendore të qarkut Kukës për periudhat vjetore 2014, 2015 të dërguara në Ministri të Brendshme.</w:t>
            </w:r>
          </w:p>
          <w:p w:rsidR="004460FA" w:rsidRDefault="004460FA" w:rsidP="006653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Evidencë për aktet normative </w:t>
            </w:r>
          </w:p>
          <w:p w:rsidR="004460FA" w:rsidRDefault="004460FA" w:rsidP="006653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të organeve të qeverisjes vendore të qarkut Kukës për periudhat vjetore 2016, 2017, 2018, 2019, 2020, 2021, 2022 të dërguara në Ministri të Brendshme.</w:t>
            </w:r>
          </w:p>
          <w:p w:rsidR="004460FA" w:rsidRDefault="004460FA" w:rsidP="006653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Evidencë për kontrollet e auditit të Prefektit të Qarkut Kukës për periudhat vjetore 2012, 2013, 2014, 2015, 2016, 2017, 2018, 2019, 2020, 2021, 2022.</w:t>
            </w:r>
          </w:p>
          <w:p w:rsidR="004460FA" w:rsidRDefault="004460FA" w:rsidP="006653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0FA" w:rsidRDefault="004460FA" w:rsidP="004953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0FA" w:rsidRPr="00022787" w:rsidRDefault="004460FA" w:rsidP="00C87C11">
            <w:pPr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A" w:rsidRPr="00022787" w:rsidRDefault="004460FA" w:rsidP="00C8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93" w:rsidRPr="00022787" w:rsidRDefault="00E767BF" w:rsidP="00C8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Bashkëlidhur përgjigjes  evidencat për:</w:t>
            </w:r>
            <w:r w:rsidR="00B0025C">
              <w:rPr>
                <w:rFonts w:ascii="Times New Roman" w:hAnsi="Times New Roman"/>
              </w:rPr>
              <w:t xml:space="preserve"> aktet normative për të gjithë periudhën e kërkuar</w:t>
            </w:r>
            <w:r>
              <w:rPr>
                <w:rFonts w:ascii="Times New Roman" w:hAnsi="Times New Roman"/>
              </w:rPr>
              <w:t xml:space="preserve">, evidencat për kontrollet e auditit (2013-2014) evidenca e auditit 2015 është bashkëlidhur përgjigjes së datës 15.03.2023 bashkë me sqarimet  për </w:t>
            </w:r>
            <w:r w:rsidR="00667A54">
              <w:rPr>
                <w:rFonts w:ascii="Times New Roman" w:hAnsi="Times New Roman"/>
              </w:rPr>
              <w:t xml:space="preserve">evidencat e auditit </w:t>
            </w:r>
            <w:r>
              <w:rPr>
                <w:rFonts w:ascii="Times New Roman" w:hAnsi="Times New Roman"/>
              </w:rPr>
              <w:t>2016-2022.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A" w:rsidRPr="00022787" w:rsidRDefault="00792E02" w:rsidP="00C8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</w:t>
            </w:r>
            <w:r w:rsidR="004460FA">
              <w:rPr>
                <w:rFonts w:ascii="Times New Roman" w:hAnsi="Times New Roman"/>
              </w:rPr>
              <w:t>jesshme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A" w:rsidRPr="00022787" w:rsidRDefault="004460FA" w:rsidP="00C8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Nuk ka</w:t>
            </w:r>
          </w:p>
        </w:tc>
      </w:tr>
      <w:tr w:rsidR="004460FA" w:rsidRPr="00022787" w:rsidTr="00800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A" w:rsidRDefault="004460FA" w:rsidP="00C8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  <w:p w:rsidR="004460FA" w:rsidRDefault="004460FA" w:rsidP="00C87C11">
            <w:pPr>
              <w:rPr>
                <w:rFonts w:ascii="Times New Roman" w:hAnsi="Times New Roman"/>
              </w:rPr>
            </w:pPr>
          </w:p>
          <w:p w:rsidR="004460FA" w:rsidRDefault="004460FA" w:rsidP="00C87C11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A" w:rsidRDefault="004460FA" w:rsidP="00C8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A" w:rsidRDefault="004460FA" w:rsidP="00C8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Kërkesë për informacion nga një organizatë e shoqërisë civile ku kërkon listën e automjeteve ekzistuese në pronësi të institucionit të Prefektit.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A" w:rsidRDefault="004460FA" w:rsidP="00C8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A" w:rsidRPr="00022787" w:rsidRDefault="00297329" w:rsidP="00C8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Bashkëlidhur informacioni për targat.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A" w:rsidRPr="00022787" w:rsidRDefault="004460FA" w:rsidP="00C8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plotë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A" w:rsidRDefault="004460FA" w:rsidP="00C8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Nuk ka</w:t>
            </w:r>
          </w:p>
        </w:tc>
      </w:tr>
      <w:tr w:rsidR="004460FA" w:rsidRPr="00022787" w:rsidTr="0080016C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A" w:rsidRPr="00022787" w:rsidRDefault="004460FA" w:rsidP="00C8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A" w:rsidRPr="00022787" w:rsidRDefault="00221A9E" w:rsidP="00C8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A" w:rsidRDefault="00221A9E" w:rsidP="00221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Kërkesë për informacion nga një shtetas ku kërkon të pajiset me dokumentacion: 1.Akt-Kontrolle ose procesverbale </w:t>
            </w:r>
            <w:r w:rsidR="001540BB">
              <w:rPr>
                <w:rFonts w:ascii="Times New Roman" w:hAnsi="Times New Roman"/>
              </w:rPr>
              <w:t xml:space="preserve">të njehsuara me origjinalin, </w:t>
            </w:r>
            <w:r>
              <w:rPr>
                <w:rFonts w:ascii="Times New Roman" w:hAnsi="Times New Roman"/>
              </w:rPr>
              <w:t>për periudhën vjetore 2015, 2016 të mbajtura në zyrën e këshillit bashkiak Has</w:t>
            </w:r>
            <w:r w:rsidR="001540B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mbi verifikimin në vend të ligjshmërisë së akteve me karakter normativ</w:t>
            </w:r>
            <w:r w:rsidR="001540BB">
              <w:rPr>
                <w:rFonts w:ascii="Times New Roman" w:hAnsi="Times New Roman"/>
              </w:rPr>
              <w:t>.</w:t>
            </w:r>
          </w:p>
          <w:p w:rsidR="001540BB" w:rsidRDefault="00DB13CC" w:rsidP="00221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Kopje të evidencës të vendimeve të këshillit bashkiak Has për periudhat 2015,2016  të konfirmuara nga Prefekti i Qarkut.</w:t>
            </w:r>
          </w:p>
          <w:p w:rsidR="00DB13CC" w:rsidRDefault="00DB13CC" w:rsidP="00221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A50D9">
              <w:rPr>
                <w:rFonts w:ascii="Times New Roman" w:hAnsi="Times New Roman"/>
              </w:rPr>
              <w:t>.Kopje të evidencës të akteve</w:t>
            </w:r>
            <w:r>
              <w:rPr>
                <w:rFonts w:ascii="Times New Roman" w:hAnsi="Times New Roman"/>
              </w:rPr>
              <w:t xml:space="preserve">  të këshillit bashkiak Has për periudhat 2016,2017</w:t>
            </w:r>
            <w:r w:rsidR="00782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të kthyera nga Prefekti i Qarkut.</w:t>
            </w:r>
          </w:p>
          <w:p w:rsidR="0078265B" w:rsidRDefault="0078265B" w:rsidP="00782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1F0D29">
              <w:rPr>
                <w:rFonts w:ascii="Times New Roman" w:hAnsi="Times New Roman"/>
              </w:rPr>
              <w:t xml:space="preserve"> Kopje të evidencës të akteve</w:t>
            </w:r>
            <w:r>
              <w:rPr>
                <w:rFonts w:ascii="Times New Roman" w:hAnsi="Times New Roman"/>
              </w:rPr>
              <w:t xml:space="preserve">  të këshillit bashkiak Has për periudhat 2018,2019, 2020, 2021, 2022  të pabazuara në ligj, të kthyera nga Prefekti i Qarkut.</w:t>
            </w:r>
          </w:p>
          <w:p w:rsidR="0078265B" w:rsidRDefault="0078265B" w:rsidP="00782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6C29F8">
              <w:rPr>
                <w:rFonts w:ascii="Times New Roman" w:hAnsi="Times New Roman"/>
              </w:rPr>
              <w:t xml:space="preserve"> Kopje të evidencës të akteve</w:t>
            </w:r>
            <w:r w:rsidR="00A173FC">
              <w:rPr>
                <w:rFonts w:ascii="Times New Roman" w:hAnsi="Times New Roman"/>
              </w:rPr>
              <w:t xml:space="preserve"> të rishqyrtuara</w:t>
            </w:r>
            <w:r>
              <w:rPr>
                <w:rFonts w:ascii="Times New Roman" w:hAnsi="Times New Roman"/>
              </w:rPr>
              <w:t xml:space="preserve">  </w:t>
            </w:r>
            <w:r w:rsidR="00A173FC">
              <w:rPr>
                <w:rFonts w:ascii="Times New Roman" w:hAnsi="Times New Roman"/>
              </w:rPr>
              <w:t>nga këshilli</w:t>
            </w:r>
            <w:r>
              <w:rPr>
                <w:rFonts w:ascii="Times New Roman" w:hAnsi="Times New Roman"/>
              </w:rPr>
              <w:t xml:space="preserve"> bashkiak Has për periudhat 2019,2020</w:t>
            </w:r>
            <w:r w:rsidR="00A173F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2403" w:rsidRDefault="00EA2403" w:rsidP="00782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6.Kopje të njehsuar me origjinalin të evidencave të akteve normative për periudhën 2012-2022.</w:t>
            </w:r>
          </w:p>
          <w:p w:rsidR="0078265B" w:rsidRPr="00022787" w:rsidRDefault="0078265B" w:rsidP="00221A9E">
            <w:pPr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A" w:rsidRPr="00022787" w:rsidRDefault="00C677FE" w:rsidP="00C8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A" w:rsidRDefault="00F00CA1" w:rsidP="0049534D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-</w:t>
            </w:r>
            <w:r w:rsidR="000B267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Për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pikën 1 nuk </w:t>
            </w:r>
            <w:r w:rsidR="000B267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disponohet </w:t>
            </w:r>
            <w:r w:rsidRPr="00D901CB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dokumentacion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.</w:t>
            </w:r>
          </w:p>
          <w:p w:rsidR="00F00CA1" w:rsidRDefault="00F00CA1" w:rsidP="00F00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-</w:t>
            </w:r>
            <w:r w:rsidR="00A53FAA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P</w:t>
            </w:r>
            <w:r w:rsidR="005455B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ër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pikat 2, 3, 4, 5 </w:t>
            </w:r>
            <w:r w:rsidR="001D337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evidencat janë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bashkëlidhur </w:t>
            </w:r>
            <w:r w:rsidR="001D3371">
              <w:rPr>
                <w:rFonts w:ascii="Times New Roman" w:hAnsi="Times New Roman"/>
              </w:rPr>
              <w:t>me përgjigjen e datës 21.03.2023</w:t>
            </w:r>
            <w:r>
              <w:rPr>
                <w:rFonts w:ascii="Times New Roman" w:hAnsi="Times New Roman"/>
              </w:rPr>
              <w:t>.</w:t>
            </w:r>
          </w:p>
          <w:p w:rsidR="00F00CA1" w:rsidRPr="00022787" w:rsidRDefault="00F00CA1" w:rsidP="00F00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Në lidhje me pikën 6 bashkëlidhur evidencat 2012-2022 të njehsuara me origjinalin.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A" w:rsidRPr="00022787" w:rsidRDefault="00792E02" w:rsidP="00C8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pjesshme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A" w:rsidRPr="00022787" w:rsidRDefault="004460FA" w:rsidP="00C8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022787">
              <w:rPr>
                <w:rFonts w:ascii="Times New Roman" w:hAnsi="Times New Roman"/>
              </w:rPr>
              <w:t>Nuk ka</w:t>
            </w:r>
          </w:p>
        </w:tc>
      </w:tr>
    </w:tbl>
    <w:p w:rsidR="00C7146C" w:rsidRDefault="00C7146C" w:rsidP="00C7146C">
      <w:pPr>
        <w:rPr>
          <w:rFonts w:ascii="Times New Roman" w:hAnsi="Times New Roman"/>
          <w:lang w:val="sq-AL"/>
        </w:rPr>
      </w:pPr>
    </w:p>
    <w:p w:rsidR="00103D13" w:rsidRDefault="00103D13"/>
    <w:p w:rsidR="00315AFA" w:rsidRDefault="00315AFA"/>
    <w:p w:rsidR="00315AFA" w:rsidRDefault="00315AFA"/>
    <w:p w:rsidR="00315AFA" w:rsidRDefault="00315AFA"/>
    <w:p w:rsidR="00315AFA" w:rsidRDefault="00315AFA"/>
    <w:p w:rsidR="00315AFA" w:rsidRDefault="00315AFA"/>
    <w:p w:rsidR="00315AFA" w:rsidRDefault="00315AFA"/>
    <w:p w:rsidR="00315AFA" w:rsidRDefault="00315AFA"/>
    <w:p w:rsidR="00315AFA" w:rsidRDefault="00315AFA"/>
    <w:p w:rsidR="00315AFA" w:rsidRDefault="00315AFA"/>
    <w:p w:rsidR="00315AFA" w:rsidRDefault="00315AFA"/>
    <w:p w:rsidR="00315AFA" w:rsidRDefault="00315AFA"/>
    <w:p w:rsidR="00315AFA" w:rsidRDefault="00315AFA"/>
    <w:p w:rsidR="00315AFA" w:rsidRDefault="00315AFA"/>
    <w:sectPr w:rsidR="00315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35DD" w:rsidRDefault="002A35DD" w:rsidP="00315AFA">
      <w:pPr>
        <w:spacing w:after="0" w:line="240" w:lineRule="auto"/>
      </w:pPr>
      <w:r>
        <w:separator/>
      </w:r>
    </w:p>
  </w:endnote>
  <w:endnote w:type="continuationSeparator" w:id="0">
    <w:p w:rsidR="002A35DD" w:rsidRDefault="002A35DD" w:rsidP="0031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35DD" w:rsidRDefault="002A35DD" w:rsidP="00315AFA">
      <w:pPr>
        <w:spacing w:after="0" w:line="240" w:lineRule="auto"/>
      </w:pPr>
      <w:r>
        <w:separator/>
      </w:r>
    </w:p>
  </w:footnote>
  <w:footnote w:type="continuationSeparator" w:id="0">
    <w:p w:rsidR="002A35DD" w:rsidRDefault="002A35DD" w:rsidP="00315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AFA"/>
    <w:rsid w:val="00027873"/>
    <w:rsid w:val="0005593D"/>
    <w:rsid w:val="000B2675"/>
    <w:rsid w:val="000D3AA6"/>
    <w:rsid w:val="000D553E"/>
    <w:rsid w:val="000F178A"/>
    <w:rsid w:val="00103D13"/>
    <w:rsid w:val="001540BB"/>
    <w:rsid w:val="001C61DF"/>
    <w:rsid w:val="001D3371"/>
    <w:rsid w:val="001F0D29"/>
    <w:rsid w:val="00201B2A"/>
    <w:rsid w:val="00202DA4"/>
    <w:rsid w:val="00221A9E"/>
    <w:rsid w:val="00230DCD"/>
    <w:rsid w:val="00234833"/>
    <w:rsid w:val="00293EB2"/>
    <w:rsid w:val="00297329"/>
    <w:rsid w:val="002A35DD"/>
    <w:rsid w:val="002B36E8"/>
    <w:rsid w:val="002E52A6"/>
    <w:rsid w:val="002E77FF"/>
    <w:rsid w:val="00315AFA"/>
    <w:rsid w:val="003432A7"/>
    <w:rsid w:val="003B68B4"/>
    <w:rsid w:val="003E1783"/>
    <w:rsid w:val="00440364"/>
    <w:rsid w:val="00444C4A"/>
    <w:rsid w:val="004460FA"/>
    <w:rsid w:val="004570AA"/>
    <w:rsid w:val="00460583"/>
    <w:rsid w:val="00480868"/>
    <w:rsid w:val="0049534D"/>
    <w:rsid w:val="004A2FAA"/>
    <w:rsid w:val="004A4CD0"/>
    <w:rsid w:val="004A5F8E"/>
    <w:rsid w:val="004E7193"/>
    <w:rsid w:val="004F4AFB"/>
    <w:rsid w:val="00505D13"/>
    <w:rsid w:val="00536725"/>
    <w:rsid w:val="005455B2"/>
    <w:rsid w:val="00590E35"/>
    <w:rsid w:val="005C123C"/>
    <w:rsid w:val="005E580D"/>
    <w:rsid w:val="005F219B"/>
    <w:rsid w:val="00600796"/>
    <w:rsid w:val="00601860"/>
    <w:rsid w:val="00646657"/>
    <w:rsid w:val="00651A2F"/>
    <w:rsid w:val="00665301"/>
    <w:rsid w:val="00667A54"/>
    <w:rsid w:val="006B5D11"/>
    <w:rsid w:val="006C29F8"/>
    <w:rsid w:val="00733781"/>
    <w:rsid w:val="00747FB8"/>
    <w:rsid w:val="007553BE"/>
    <w:rsid w:val="0078265B"/>
    <w:rsid w:val="00792E02"/>
    <w:rsid w:val="0079444E"/>
    <w:rsid w:val="007C65E9"/>
    <w:rsid w:val="0080016C"/>
    <w:rsid w:val="00833718"/>
    <w:rsid w:val="00844C22"/>
    <w:rsid w:val="00847D2B"/>
    <w:rsid w:val="008545DA"/>
    <w:rsid w:val="0087485E"/>
    <w:rsid w:val="00930C24"/>
    <w:rsid w:val="00990A7E"/>
    <w:rsid w:val="009E66FF"/>
    <w:rsid w:val="009F2FBF"/>
    <w:rsid w:val="00A1364C"/>
    <w:rsid w:val="00A173FC"/>
    <w:rsid w:val="00A53FAA"/>
    <w:rsid w:val="00A77E38"/>
    <w:rsid w:val="00A924B4"/>
    <w:rsid w:val="00AA50D9"/>
    <w:rsid w:val="00AC0ADA"/>
    <w:rsid w:val="00AF34F9"/>
    <w:rsid w:val="00B0025C"/>
    <w:rsid w:val="00B02D52"/>
    <w:rsid w:val="00B36527"/>
    <w:rsid w:val="00B533DD"/>
    <w:rsid w:val="00B616DD"/>
    <w:rsid w:val="00B80AC3"/>
    <w:rsid w:val="00BB4783"/>
    <w:rsid w:val="00BB65E5"/>
    <w:rsid w:val="00C67093"/>
    <w:rsid w:val="00C677FE"/>
    <w:rsid w:val="00C7146C"/>
    <w:rsid w:val="00C9452C"/>
    <w:rsid w:val="00CB213D"/>
    <w:rsid w:val="00CC71F6"/>
    <w:rsid w:val="00D036F1"/>
    <w:rsid w:val="00D042CA"/>
    <w:rsid w:val="00D1137B"/>
    <w:rsid w:val="00D21AC4"/>
    <w:rsid w:val="00D42A33"/>
    <w:rsid w:val="00D55FC2"/>
    <w:rsid w:val="00D612DD"/>
    <w:rsid w:val="00D63CEF"/>
    <w:rsid w:val="00D659A0"/>
    <w:rsid w:val="00D84A51"/>
    <w:rsid w:val="00DB13CC"/>
    <w:rsid w:val="00E02239"/>
    <w:rsid w:val="00E17E41"/>
    <w:rsid w:val="00E247C7"/>
    <w:rsid w:val="00E767BF"/>
    <w:rsid w:val="00E7684A"/>
    <w:rsid w:val="00E961D7"/>
    <w:rsid w:val="00EA2403"/>
    <w:rsid w:val="00EA673E"/>
    <w:rsid w:val="00EC3F46"/>
    <w:rsid w:val="00F00CA1"/>
    <w:rsid w:val="00FB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F36B4-5460-C54B-8DB9-A28467B1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4">
    <w:name w:val="Light List Accent 4"/>
    <w:basedOn w:val="TableNormal"/>
    <w:uiPriority w:val="61"/>
    <w:rsid w:val="00315AFA"/>
    <w:pPr>
      <w:spacing w:after="0" w:line="240" w:lineRule="auto"/>
    </w:pPr>
    <w:rPr>
      <w:lang w:val="sq-AL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15A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5AFA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5A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zyra juridike</dc:creator>
  <cp:lastModifiedBy>Guest User</cp:lastModifiedBy>
  <cp:revision>2</cp:revision>
  <dcterms:created xsi:type="dcterms:W3CDTF">2023-04-05T07:32:00Z</dcterms:created>
  <dcterms:modified xsi:type="dcterms:W3CDTF">2023-04-05T07:32:00Z</dcterms:modified>
</cp:coreProperties>
</file>